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0" w:leftChars="0" w:firstLine="0" w:firstLineChars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ind w:firstLine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2022年全国大众创业万众创新活动周参展项目</w:t>
      </w:r>
    </w:p>
    <w:p>
      <w:pPr>
        <w:ind w:firstLine="343" w:firstLineChars="95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申请表（样表）</w:t>
      </w:r>
    </w:p>
    <w:tbl>
      <w:tblPr>
        <w:tblW w:w="85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513"/>
        <w:gridCol w:w="7"/>
        <w:gridCol w:w="1486"/>
        <w:gridCol w:w="346"/>
        <w:gridCol w:w="1574"/>
        <w:gridCol w:w="1023"/>
        <w:gridCol w:w="763"/>
        <w:gridCol w:w="827"/>
        <w:gridCol w:w="29"/>
      </w:tblGrid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单位类型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*单位名称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*社会信用代码证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*上传附件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工商营业执照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上传附件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*法定代表人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*身份证号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*联系人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*职务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*固定电话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*邮箱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*手机号码</w:t>
            </w: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598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单位创始人身份</w:t>
            </w: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□科研人员  □返乡农民工  □退伍军人  □退休人员 </w:t>
            </w:r>
          </w:p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□大学生  □留学归国人员  □外籍高层次人才  □其他</w:t>
            </w:r>
          </w:p>
        </w:tc>
      </w:tr>
      <w:tr>
        <w:trPr>
          <w:gridAfter w:val="1"/>
          <w:wAfter w:w="29" w:type="dxa"/>
          <w:trHeight w:val="278" w:hRule="atLeast"/>
        </w:trPr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项目申报</w:t>
            </w: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*项目名称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*所属行业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*申报项目类型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（5 种主题展示类型+其他）</w:t>
            </w: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*所选类别契合说明</w:t>
            </w: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*推荐单位</w:t>
            </w: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*项目简介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*项目亮点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547" w:hRule="atLeast"/>
        </w:trPr>
        <w:tc>
          <w:tcPr>
            <w:tcW w:w="853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项目负责人：</w:t>
            </w:r>
          </w:p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*姓名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*性别　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　*职务　　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　*手机　　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　*邮箱　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　　</w:t>
            </w:r>
          </w:p>
        </w:tc>
      </w:tr>
      <w:tr>
        <w:trPr>
          <w:gridAfter w:val="1"/>
          <w:wAfter w:w="29" w:type="dxa"/>
          <w:trHeight w:val="598" w:hRule="atLeast"/>
        </w:trPr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项目联系人：</w:t>
            </w:r>
          </w:p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*姓名  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*性别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>*职务　　　　　*手机　　　　　*邮箱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</w:t>
            </w: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*项目宣传资料</w:t>
            </w:r>
          </w:p>
        </w:tc>
        <w:tc>
          <w:tcPr>
            <w:tcW w:w="6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243" w:hRule="atLeast"/>
        </w:trPr>
        <w:tc>
          <w:tcPr>
            <w:tcW w:w="2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0" w:lineRule="atLeast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创新创业经历和方式</w:t>
            </w:r>
          </w:p>
        </w:tc>
        <w:tc>
          <w:tcPr>
            <w:tcW w:w="601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0" w:lineRule="atLeast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233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项目近三年获奖情况</w:t>
            </w: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435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*是否参加过往届全国双创活动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周项目展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是√ 年份/项目名称：       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否□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rPr>
          <w:gridAfter w:val="1"/>
          <w:wAfter w:w="29" w:type="dxa"/>
          <w:trHeight w:val="143" w:hRule="atLeast"/>
        </w:trPr>
        <w:tc>
          <w:tcPr>
            <w:tcW w:w="435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*是否参加过其他展览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是√ 展览名称：       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否□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*是否已有展品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展品形式：展板□  实物□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模型□  多媒体□ 其他□</w:t>
            </w:r>
          </w:p>
        </w:tc>
      </w:tr>
      <w:tr>
        <w:trPr>
          <w:gridAfter w:val="1"/>
          <w:wAfter w:w="29" w:type="dxa"/>
          <w:trHeight w:val="303" w:hRule="atLeast"/>
        </w:trPr>
        <w:tc>
          <w:tcPr>
            <w:tcW w:w="25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是□  否□</w:t>
            </w: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展品规格：  长：  cm；宽：   cm；高：    cm</w:t>
            </w:r>
          </w:p>
        </w:tc>
      </w:tr>
      <w:tr>
        <w:trPr>
          <w:gridAfter w:val="1"/>
          <w:wAfter w:w="29" w:type="dxa"/>
          <w:trHeight w:val="303" w:hRule="atLeast"/>
        </w:trPr>
        <w:tc>
          <w:tcPr>
            <w:tcW w:w="2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展品重量：       kg</w:t>
            </w:r>
          </w:p>
        </w:tc>
      </w:tr>
      <w:tr>
        <w:trPr>
          <w:gridAfter w:val="1"/>
          <w:wAfter w:w="29" w:type="dxa"/>
          <w:trHeight w:val="303" w:hRule="atLeast"/>
        </w:trPr>
        <w:tc>
          <w:tcPr>
            <w:tcW w:w="2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是否可互动：是□  否□</w:t>
            </w: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*准备展示形式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展板□   实物□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模型□   多媒体□ 其他□</w:t>
            </w: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是否准备制作互动展品：是□  否□</w:t>
            </w:r>
          </w:p>
        </w:tc>
      </w:tr>
      <w:tr>
        <w:trPr>
          <w:gridAfter w:val="1"/>
          <w:wAfter w:w="29" w:type="dxa"/>
          <w:trHeight w:val="278" w:hRule="atLeast"/>
        </w:trPr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更多</w:t>
            </w:r>
            <w:r>
              <w:rPr>
                <w:rFonts w:ascii="宋体" w:hAnsi="宋体" w:eastAsia="宋体" w:cs="宋体"/>
                <w:sz w:val="22"/>
                <w:szCs w:val="22"/>
              </w:rPr>
              <w:t>宣传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资料上传</w:t>
            </w: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*企业LOGO(请提供矢量AI文件)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*项目LOGO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(请提供矢量AI文件)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*项目展示照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片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*项目负责人工作照片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项目宣传展板(可提供能编辑修改的 PSD/AI 文件,像300dpi 或 15MB 以上文件)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75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单位或项目相关视频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452"/>
              </w:tabs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</w:p>
        </w:tc>
      </w:tr>
      <w:tr>
        <w:trPr>
          <w:gridAfter w:val="1"/>
          <w:wAfter w:w="29" w:type="dxa"/>
          <w:trHeight w:val="75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相关知识产权获得情况说明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452"/>
              </w:tabs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75" w:hRule="atLeast"/>
        </w:trPr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2"/>
              </w:tabs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*申报单位对所填报信息真实性做郑重承诺：真实（确认）</w:t>
            </w:r>
          </w:p>
        </w:tc>
      </w:tr>
    </w:tbl>
    <w:p>
      <w:pPr>
        <w:pStyle w:val="13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备注：填报咨询</w:t>
      </w:r>
    </w:p>
    <w:p>
      <w:pPr>
        <w:pStyle w:val="13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中国科协创业创新服务中心</w:t>
      </w:r>
    </w:p>
    <w:p>
      <w:pPr>
        <w:pStyle w:val="13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赵悠扬 010-65085830</w:t>
      </w:r>
    </w:p>
    <w:p>
      <w:pPr>
        <w:pStyle w:val="13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钱津津 010-62177307</w:t>
      </w:r>
    </w:p>
    <w:p>
      <w:pPr>
        <w:pStyle w:val="13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网络技术支持：13041190068</w:t>
      </w:r>
    </w:p>
    <w:p>
      <w:pPr>
        <w:ind w:firstLine="0"/>
      </w:pPr>
    </w:p>
    <w:sectPr>
      <w:footerReference r:id="rId4" w:type="default"/>
      <w:pgSz w:w="11906" w:h="16838"/>
      <w:pgMar w:top="993" w:right="1800" w:bottom="568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spacing w:line="600" w:lineRule="exact"/>
      <w:ind w:firstLine="200"/>
      <w:jc w:val="both"/>
    </w:pPr>
    <w:rPr>
      <w:rFonts w:ascii="Calibri" w:hAnsi="Calibri" w:eastAsia="宋体" w:cs="黑体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"/>
    <w:pPr>
      <w:keepNext/>
      <w:keepLines/>
      <w:widowControl w:val="0"/>
      <w:spacing w:before="340" w:after="330" w:line="578" w:lineRule="auto"/>
      <w:ind w:firstLine="0"/>
      <w:outlineLvl w:val="0"/>
    </w:pPr>
    <w:rPr>
      <w:rFonts w:ascii="Calibri" w:hAnsi="Calibri" w:eastAsia="宋体" w:cs="Times New Roman"/>
      <w:b/>
      <w:bCs/>
      <w:kern w:val="44"/>
      <w:sz w:val="44"/>
      <w:szCs w:val="44"/>
      <w:lang/>
    </w:rPr>
  </w:style>
  <w:style w:type="character" w:default="1" w:styleId="4">
    <w:name w:val="Default Paragraph Font"/>
  </w:style>
  <w:style w:type="character" w:customStyle="1" w:styleId="3">
    <w:name w:val="标题 1 Char"/>
    <w:basedOn w:val="4"/>
    <w:link w:val="2"/>
    <w:semiHidden/>
    <w:rPr>
      <w:rFonts w:ascii="Calibri" w:hAnsi="Calibri" w:eastAsia="宋体" w:cs="Times New Roman"/>
      <w:b/>
      <w:bCs/>
      <w:kern w:val="44"/>
      <w:sz w:val="44"/>
      <w:szCs w:val="44"/>
      <w:lang/>
    </w:rPr>
  </w:style>
  <w:style w:type="paragraph" w:styleId="5">
    <w:name w:val="批注框文本"/>
    <w:basedOn w:val="1"/>
    <w:link w:val="6"/>
    <w:pPr>
      <w:spacing w:line="240" w:lineRule="auto"/>
    </w:pPr>
    <w:rPr>
      <w:sz w:val="18"/>
      <w:szCs w:val="18"/>
    </w:rPr>
  </w:style>
  <w:style w:type="character" w:customStyle="1" w:styleId="6">
    <w:name w:val="批注框文本 Char"/>
    <w:basedOn w:val="4"/>
    <w:link w:val="5"/>
    <w:semiHidden/>
    <w:rPr>
      <w:sz w:val="18"/>
      <w:szCs w:val="18"/>
    </w:rPr>
  </w:style>
  <w:style w:type="paragraph" w:styleId="7">
    <w:name w:val="footer"/>
    <w:basedOn w:val="1"/>
    <w:link w:val="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8">
    <w:name w:val="页脚 Char"/>
    <w:basedOn w:val="4"/>
    <w:link w:val="7"/>
    <w:semiHidden/>
    <w:rPr>
      <w:sz w:val="18"/>
      <w:szCs w:val="18"/>
    </w:rPr>
  </w:style>
  <w:style w:type="paragraph" w:styleId="9">
    <w:name w:val="header"/>
    <w:basedOn w:val="1"/>
    <w:link w:val="1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0">
    <w:name w:val="页眉 Char"/>
    <w:basedOn w:val="4"/>
    <w:link w:val="9"/>
    <w:semiHidden/>
    <w:rPr>
      <w:sz w:val="18"/>
      <w:szCs w:val="18"/>
    </w:rPr>
  </w:style>
  <w:style w:type="character" w:styleId="11">
    <w:name w:val="Strong"/>
    <w:basedOn w:val="4"/>
    <w:rPr>
      <w:b/>
      <w:bCs/>
    </w:rPr>
  </w:style>
  <w:style w:type="character" w:styleId="12">
    <w:name w:val="Hyperlink"/>
    <w:basedOn w:val="4"/>
    <w:rPr>
      <w:color w:val="0000FF"/>
      <w:u w:val="single"/>
    </w:rPr>
  </w:style>
  <w:style w:type="paragraph" w:customStyle="1" w:styleId="13">
    <w:name w:val="Normal (Web)"/>
    <w:basedOn w:val="1"/>
    <w:pPr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507</Words>
  <Characters>2894</Characters>
  <Lines>24</Lines>
  <Paragraphs>6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2021-06-04T16:48:00Z</dcterms:created>
  <dc:creator>王芳</dc:creator>
  <cp:lastPrinted>2022-02-28T17:01:00Z</cp:lastPrinted>
  <dcterms:modified xsi:type="dcterms:W3CDTF">2022-03-02T16:04:21Z</dcterms:modified>
  <dc:title>周飞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