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携手助微，共促经济发展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w:t>
      </w:r>
      <w:bookmarkStart w:id="0" w:name="_GoBack"/>
      <w:bookmarkEnd w:id="0"/>
      <w:r>
        <w:rPr>
          <w:rFonts w:hint="eastAsia" w:ascii="宋体" w:hAnsi="宋体" w:eastAsia="宋体" w:cs="宋体"/>
          <w:b/>
          <w:bCs/>
          <w:sz w:val="44"/>
          <w:szCs w:val="44"/>
        </w:rPr>
        <w:t>2022年度“助微计划”倡议书</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助微计划”开展两年来，各参与机构深入学习领会习近平总书记重要论述和重要指示批示精神，深入贯彻落实党中央、国务院关于发展普惠金融、推动中小微企业健康发展的各项决策部署，以行动书写时代篇章，及时回应市场主体呼声，应势推出创新举措，助力各行业各领域小微企业抗击疫情、实现平稳发展，充分展现了金融机构服务社会民生的责任担当。</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当前国内外环境复杂严峻，我国仍然面临疫情散发风险，小微企业和个体工商户生产经营存在诸多不确定性因素，面向小微企业、个体工商户推出专项普惠金融扶持措施，对促进实体经济健康发展、保障民生具有重要意义。为此，我们向全体金融机构同仁发出倡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依法合规、坚守风险底线，认真贯彻落实中央经济工作会议、中央农村工作会议精神，围绕助力小微，拓面提质增强获得感；围绕振兴乡村，培育壮大三农主体；围绕聚焦科创，强化金融支持科技创新；围绕促进就业，精准服务小微企业稳岗发展等重点任务，共同携手，不断提升融资可得性，持续降低综合融资成本，强化对小微企业、个体工商户等小微市场主体的专项金融支持。</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相信“小”的力量，守护“小”的光芒，成就“小”的梦想。让我们同心协力，积极创新服务手段，探索小微金融服务长效机制，有效提升融资覆盖，为小微企业、个体工商户等市场主体提供更精准、高效的金融支持！</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righ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2022年7月5日</w:t>
      </w:r>
    </w:p>
    <w:p>
      <w:pPr>
        <w:widowControl w:val="0"/>
        <w:spacing w:line="640" w:lineRule="exact"/>
        <w:ind w:right="0" w:rightChars="0" w:firstLine="641" w:firstLineChars="200"/>
        <w:jc w:val="both"/>
        <w:rPr>
          <w:rFonts w:ascii="华文仿宋" w:hAnsi="华文仿宋" w:eastAsia="华文仿宋"/>
          <w:b/>
          <w:sz w:val="32"/>
          <w:szCs w:val="32"/>
        </w:rPr>
      </w:pPr>
    </w:p>
    <w:p>
      <w:pPr>
        <w:jc w:val="center"/>
        <w:rPr>
          <w:rFonts w:hint="eastAsia" w:ascii="宋体" w:hAnsi="宋体" w:eastAsia="宋体" w:cs="宋体"/>
          <w:sz w:val="24"/>
          <w:szCs w:val="24"/>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NzQzYWQ2YmY0NWMwYjMwNTg0MmU3NzcwODIzYzEifQ=="/>
  </w:docVars>
  <w:rsids>
    <w:rsidRoot w:val="34E64AB9"/>
    <w:rsid w:val="34E64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571</Words>
  <Characters>577</Characters>
  <Lines>0</Lines>
  <Paragraphs>0</Paragraphs>
  <TotalTime>0</TotalTime>
  <ScaleCrop>false</ScaleCrop>
  <LinksUpToDate>false</LinksUpToDate>
  <CharactersWithSpaces>577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2022-07-07T07:44:00Z</dcterms:created>
  <dc:creator>噫噓戯</dc:creator>
  <cp:lastModifiedBy>噫噓戯</cp:lastModifiedBy>
  <dcterms:modified xsi:type="dcterms:W3CDTF">2022-07-07T07:45:22Z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0D5661B179E9450E87E9A8EE6824A070</vt:lpwstr>
  </property>
</Properties>
</file>