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</w:rPr>
        <w:t>2016年度中国银行业文明规范服务志愿者应聘人员信息登记表</w:t>
      </w:r>
      <w:bookmarkStart w:id="0" w:name="_GoBack"/>
      <w:bookmarkEnd w:id="0"/>
    </w:p>
    <w:p>
      <w:pPr>
        <w:ind w:firstLine="600"/>
        <w:rPr>
          <w:b/>
          <w:sz w:val="30"/>
          <w:szCs w:val="30"/>
        </w:rPr>
      </w:pPr>
    </w:p>
    <w:tbl>
      <w:tblPr>
        <w:tblStyle w:val="3"/>
        <w:tblW w:w="10624" w:type="dxa"/>
        <w:jc w:val="center"/>
        <w:tblInd w:w="-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842"/>
        <w:gridCol w:w="1310"/>
        <w:gridCol w:w="708"/>
        <w:gridCol w:w="1276"/>
        <w:gridCol w:w="709"/>
        <w:gridCol w:w="1276"/>
        <w:gridCol w:w="992"/>
        <w:gridCol w:w="1276"/>
        <w:gridCol w:w="223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793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91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面貌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ind w:right="120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ind w:firstLine="900" w:firstLineChars="30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700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身份证号码</w:t>
            </w:r>
          </w:p>
        </w:tc>
        <w:tc>
          <w:tcPr>
            <w:tcW w:w="75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  <w:tc>
          <w:tcPr>
            <w:tcW w:w="223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rPr>
                <w:rFonts w:ascii="宋体" w:hAnsi="宋体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060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方式</w:t>
            </w:r>
          </w:p>
        </w:tc>
        <w:tc>
          <w:tcPr>
            <w:tcW w:w="627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固定电话：</w:t>
            </w:r>
          </w:p>
          <w:p>
            <w:pPr>
              <w:pStyle w:val="4"/>
              <w:rPr>
                <w:rFonts w:ascii="宋体" w:hAnsi="宋体"/>
              </w:rPr>
            </w:pPr>
            <w:r>
              <w:rPr>
                <w:rFonts w:ascii="宋体" w:hAnsi="宋体"/>
              </w:rPr>
              <w:t>Email</w:t>
            </w:r>
            <w:r>
              <w:rPr>
                <w:rFonts w:hint="eastAsia" w:ascii="宋体" w:hAnsi="宋体"/>
              </w:rPr>
              <w:t>：</w:t>
            </w:r>
          </w:p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参加工作                          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86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 地区</w:t>
            </w:r>
          </w:p>
        </w:tc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ind w:firstLine="960" w:firstLineChars="400"/>
              <w:jc w:val="left"/>
              <w:rPr>
                <w:rFonts w:ascii="Arial" w:hAnsi="Arial" w:cs="Arial"/>
                <w:color w:val="333333"/>
                <w:kern w:val="0"/>
                <w:sz w:val="24"/>
              </w:rPr>
            </w:pPr>
            <w:r>
              <w:rPr>
                <w:rFonts w:ascii="Arial" w:hAnsi="Arial" w:cs="Arial"/>
                <w:color w:val="333333"/>
                <w:kern w:val="0"/>
                <w:sz w:val="24"/>
              </w:rPr>
              <w:t>省(直辖市\自治区)</w:t>
            </w:r>
            <w:r>
              <w:rPr>
                <w:rFonts w:hint="eastAsia" w:ascii="Arial" w:hAnsi="Arial" w:cs="Arial"/>
                <w:color w:val="333333"/>
                <w:kern w:val="0"/>
                <w:sz w:val="24"/>
              </w:rPr>
              <w:t xml:space="preserve">        </w:t>
            </w:r>
            <w:r>
              <w:rPr>
                <w:rFonts w:ascii="Arial" w:hAnsi="Arial" w:cs="Arial"/>
                <w:color w:val="333333"/>
                <w:kern w:val="0"/>
                <w:sz w:val="24"/>
              </w:rPr>
              <w:t>市(地区/州/盟)</w:t>
            </w:r>
            <w:r>
              <w:rPr>
                <w:rFonts w:hint="eastAsia" w:ascii="Arial" w:hAnsi="Arial" w:cs="Arial"/>
                <w:color w:val="333333"/>
                <w:kern w:val="0"/>
                <w:sz w:val="24"/>
              </w:rPr>
              <w:t xml:space="preserve">          </w:t>
            </w:r>
            <w:r>
              <w:rPr>
                <w:rFonts w:ascii="Arial" w:hAnsi="Arial" w:cs="Arial"/>
                <w:color w:val="333333"/>
                <w:kern w:val="0"/>
                <w:sz w:val="24"/>
              </w:rPr>
              <w:t>县(市/旗)</w:t>
            </w:r>
            <w:r>
              <w:rPr>
                <w:rFonts w:hint="eastAsia" w:ascii="Arial" w:hAnsi="Arial" w:cs="Arial"/>
                <w:color w:val="333333"/>
                <w:kern w:val="0"/>
                <w:sz w:val="24"/>
              </w:rPr>
              <w:t xml:space="preserve">          </w:t>
            </w:r>
            <w:r>
              <w:rPr>
                <w:rFonts w:ascii="Arial" w:hAnsi="Arial" w:cs="Arial"/>
                <w:color w:val="333333"/>
                <w:kern w:val="0"/>
                <w:sz w:val="24"/>
              </w:rPr>
              <w:t>乡(镇)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86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</w:t>
            </w:r>
          </w:p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地址</w:t>
            </w:r>
          </w:p>
        </w:tc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693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现工作单位及所在城市</w:t>
            </w:r>
          </w:p>
        </w:tc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>
                <v:shape id="_x0000_i1025" o:spt="201" alt="" type="#_x0000_t201" style="height:19.5pt;width:238.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w:control r:id="rId4" w:name="CheckBox1" w:shapeid="_x0000_i1025"/>
              </w:object>
            </w:r>
          </w:p>
          <w:p>
            <w:pPr>
              <w:pStyle w:val="4"/>
              <w:rPr>
                <w:rFonts w:ascii="宋体" w:hAnsi="宋体"/>
              </w:rPr>
            </w:pPr>
          </w:p>
          <w:p>
            <w:pPr>
              <w:pStyle w:val="4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>
                <v:shape id="_x0000_i1026" o:spt="201" alt="" type="#_x0000_t201" style="height:19.5pt;width:187.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CheckBox2" w:shapeid="_x0000_i1026"/>
              </w:object>
            </w:r>
          </w:p>
          <w:p>
            <w:pPr>
              <w:pStyle w:val="4"/>
              <w:rPr>
                <w:rFonts w:ascii="宋体" w:hAnsi="宋体"/>
              </w:rPr>
            </w:pPr>
          </w:p>
          <w:p>
            <w:pPr>
              <w:pStyle w:val="4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>
                <v:shape id="_x0000_i1027" o:spt="201" alt="" type="#_x0000_t201" style="height:19.5pt;width:108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CheckBox3" w:shapeid="_x0000_i1027"/>
              </w:object>
            </w:r>
          </w:p>
          <w:p>
            <w:pPr>
              <w:pStyle w:val="4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曾从事行业</w:t>
            </w:r>
          </w:p>
        </w:tc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请填写曾经从事的行业，如金融业、房地产、信息技术、教育、传媒、制造业、医疗卫生、交通运输、其他。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2065" w:hRule="atLeast"/>
          <w:jc w:val="center"/>
        </w:trPr>
        <w:tc>
          <w:tcPr>
            <w:tcW w:w="1062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请填写曾经体验过或正在体验相关服务的银行名称、时间及服务内容：</w:t>
            </w:r>
          </w:p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（如：2010年至2013年   招商银行  信用卡业务）</w:t>
            </w:r>
          </w:p>
          <w:p>
            <w:pPr>
              <w:pStyle w:val="4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2" w:hRule="atLeast"/>
          <w:jc w:val="center"/>
        </w:trPr>
        <w:tc>
          <w:tcPr>
            <w:tcW w:w="106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承诺：以上内容，本人均如实填写。若存在虚假信息，愿承担相应责任。</w:t>
            </w:r>
          </w:p>
          <w:p>
            <w:pPr>
              <w:pStyle w:val="4"/>
              <w:rPr>
                <w:rFonts w:ascii="宋体" w:hAnsi="宋体"/>
              </w:rPr>
            </w:pPr>
          </w:p>
          <w:p>
            <w:pPr>
              <w:pStyle w:val="4"/>
              <w:ind w:firstLine="4920" w:firstLineChars="2050"/>
              <w:rPr>
                <w:rFonts w:ascii="宋体" w:hAnsi="宋体"/>
              </w:rPr>
            </w:pPr>
          </w:p>
          <w:p>
            <w:pPr>
              <w:pStyle w:val="4"/>
              <w:ind w:firstLine="4920" w:firstLineChars="205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</w:rPr>
              <w:t>姓名：              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30FF0"/>
    <w:rsid w:val="31330FF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È¡ÀÊ¡ÎÄ¡À¾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3.xml"/><Relationship Id="rId7" Type="http://schemas.openxmlformats.org/officeDocument/2006/relationships/image" Target="media/image2.wmf"/><Relationship Id="rId6" Type="http://schemas.openxmlformats.org/officeDocument/2006/relationships/control" Target="activeX/activeX2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2016-09-29T09:03:00Z</dcterms:created>
  <dc:creator>dell</dc:creator>
  <cp:lastModifiedBy>dell</cp:lastModifiedBy>
  <dcterms:modified xsi:type="dcterms:W3CDTF">2016-09-29T09:03:24Z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